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4B7A" w:rsidRDefault="00884B7A" w:rsidP="00884B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KELLY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84B7A" w:rsidRDefault="00884B7A" w:rsidP="00884B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Molland</w:t>
      </w:r>
      <w:proofErr w:type="spellEnd"/>
      <w:r>
        <w:rPr>
          <w:rFonts w:ascii="Times New Roman" w:hAnsi="Times New Roman" w:cs="Times New Roman"/>
        </w:rPr>
        <w:t>, Devon. Husbandman.</w:t>
      </w:r>
    </w:p>
    <w:p w:rsidR="00884B7A" w:rsidRDefault="00884B7A" w:rsidP="00884B7A">
      <w:pPr>
        <w:rPr>
          <w:rFonts w:ascii="Times New Roman" w:hAnsi="Times New Roman" w:cs="Times New Roman"/>
        </w:rPr>
      </w:pPr>
    </w:p>
    <w:p w:rsidR="00884B7A" w:rsidRDefault="00884B7A" w:rsidP="00884B7A">
      <w:pPr>
        <w:rPr>
          <w:rFonts w:ascii="Times New Roman" w:hAnsi="Times New Roman" w:cs="Times New Roman"/>
        </w:rPr>
      </w:pPr>
    </w:p>
    <w:p w:rsidR="00884B7A" w:rsidRDefault="00884B7A" w:rsidP="00884B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Hachs</w:t>
      </w:r>
      <w:proofErr w:type="spellEnd"/>
      <w:r>
        <w:rPr>
          <w:rFonts w:ascii="Times New Roman" w:hAnsi="Times New Roman" w:cs="Times New Roman"/>
        </w:rPr>
        <w:t xml:space="preserve">(q.v.) brought a plaint of debt against him, Richard </w:t>
      </w:r>
      <w:proofErr w:type="spellStart"/>
      <w:r>
        <w:rPr>
          <w:rFonts w:ascii="Times New Roman" w:hAnsi="Times New Roman" w:cs="Times New Roman"/>
        </w:rPr>
        <w:t>Heyn</w:t>
      </w:r>
      <w:proofErr w:type="spellEnd"/>
    </w:p>
    <w:p w:rsidR="00884B7A" w:rsidRDefault="00884B7A" w:rsidP="00884B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Great Torrington(q.v.) and Roger </w:t>
      </w:r>
      <w:proofErr w:type="spellStart"/>
      <w:r>
        <w:rPr>
          <w:rFonts w:ascii="Times New Roman" w:hAnsi="Times New Roman" w:cs="Times New Roman"/>
        </w:rPr>
        <w:t>Leche</w:t>
      </w:r>
      <w:proofErr w:type="spellEnd"/>
      <w:r>
        <w:rPr>
          <w:rFonts w:ascii="Times New Roman" w:hAnsi="Times New Roman" w:cs="Times New Roman"/>
        </w:rPr>
        <w:t xml:space="preserve"> of Great Torrington(q.v.).</w:t>
      </w:r>
    </w:p>
    <w:p w:rsidR="00884B7A" w:rsidRDefault="00884B7A" w:rsidP="00884B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84B7A" w:rsidRDefault="00884B7A" w:rsidP="00884B7A">
      <w:pPr>
        <w:rPr>
          <w:rFonts w:ascii="Times New Roman" w:hAnsi="Times New Roman" w:cs="Times New Roman"/>
        </w:rPr>
      </w:pPr>
    </w:p>
    <w:p w:rsidR="00884B7A" w:rsidRDefault="00884B7A" w:rsidP="00884B7A">
      <w:pPr>
        <w:rPr>
          <w:rFonts w:ascii="Times New Roman" w:hAnsi="Times New Roman" w:cs="Times New Roman"/>
        </w:rPr>
      </w:pPr>
    </w:p>
    <w:p w:rsidR="00884B7A" w:rsidRDefault="00884B7A" w:rsidP="00884B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December 2017</w:t>
      </w:r>
    </w:p>
    <w:p w:rsidR="006B2F86" w:rsidRPr="00E71FC3" w:rsidRDefault="00884B7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B7A" w:rsidRDefault="00884B7A" w:rsidP="00E71FC3">
      <w:r>
        <w:separator/>
      </w:r>
    </w:p>
  </w:endnote>
  <w:endnote w:type="continuationSeparator" w:id="0">
    <w:p w:rsidR="00884B7A" w:rsidRDefault="00884B7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B7A" w:rsidRDefault="00884B7A" w:rsidP="00E71FC3">
      <w:r>
        <w:separator/>
      </w:r>
    </w:p>
  </w:footnote>
  <w:footnote w:type="continuationSeparator" w:id="0">
    <w:p w:rsidR="00884B7A" w:rsidRDefault="00884B7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B7A"/>
    <w:rsid w:val="001A7C09"/>
    <w:rsid w:val="00577BD5"/>
    <w:rsid w:val="00656CBA"/>
    <w:rsid w:val="006A1F77"/>
    <w:rsid w:val="00733BE7"/>
    <w:rsid w:val="00884B7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ED2C31-49A5-40D8-9165-2CC9390B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4B7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84B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2017-12-27T21:27:00Z</dcterms:created>
  <dcterms:modified xsi:type="dcterms:W3CDTF">2017-12-27T21:28:00Z</dcterms:modified>
</cp:coreProperties>
</file>